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701725" w14:textId="77777777" w:rsidR="006174EF" w:rsidRPr="003B0954" w:rsidRDefault="006174EF" w:rsidP="006174EF">
      <w:pPr>
        <w:pStyle w:val="aa"/>
        <w:rPr>
          <w:rFonts w:ascii="Times New Roman" w:hAnsi="Times New Roman" w:cs="Times New Roman"/>
          <w:sz w:val="24"/>
          <w:szCs w:val="24"/>
          <w:lang w:val="en-US"/>
        </w:rPr>
      </w:pPr>
      <w:r w:rsidRPr="003B0954">
        <w:rPr>
          <w:rFonts w:ascii="Times New Roman" w:hAnsi="Times New Roman" w:cs="Times New Roman"/>
          <w:sz w:val="24"/>
          <w:szCs w:val="24"/>
          <w:lang w:val="en-US"/>
        </w:rPr>
        <w:t xml:space="preserve">     </w:t>
      </w:r>
      <w:r w:rsidRPr="003B0954">
        <w:rPr>
          <w:rFonts w:ascii="Times New Roman" w:hAnsi="Times New Roman" w:cs="Times New Roman"/>
          <w:sz w:val="24"/>
          <w:szCs w:val="24"/>
        </w:rPr>
        <w:t xml:space="preserve">     </w:t>
      </w:r>
      <w:r w:rsidRPr="003B0954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Pr="003B0954">
        <w:rPr>
          <w:rFonts w:ascii="Times New Roman" w:hAnsi="Times New Roman" w:cs="Times New Roman"/>
          <w:sz w:val="24"/>
          <w:szCs w:val="24"/>
        </w:rPr>
        <w:t xml:space="preserve"> </w:t>
      </w:r>
      <w:r w:rsidRPr="003B0954">
        <w:rPr>
          <w:rFonts w:ascii="Times New Roman" w:hAnsi="Times New Roman" w:cs="Times New Roman"/>
          <w:noProof/>
          <w:sz w:val="24"/>
          <w:szCs w:val="24"/>
          <w:lang w:eastAsia="el-GR"/>
        </w:rPr>
        <w:drawing>
          <wp:inline distT="0" distB="0" distL="0" distR="0" wp14:anchorId="3E0F8BAB" wp14:editId="756DF0A4">
            <wp:extent cx="457200" cy="457200"/>
            <wp:effectExtent l="0" t="0" r="0" b="0"/>
            <wp:docPr id="3" name="Εικόνα 3" descr="εθνοσημ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εθνοσημο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B0954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B0954">
        <w:rPr>
          <w:rFonts w:ascii="Times New Roman" w:hAnsi="Times New Roman" w:cs="Times New Roman"/>
          <w:sz w:val="24"/>
          <w:szCs w:val="24"/>
        </w:rPr>
        <w:tab/>
      </w:r>
      <w:r w:rsidRPr="003B0954">
        <w:rPr>
          <w:rFonts w:ascii="Times New Roman" w:hAnsi="Times New Roman" w:cs="Times New Roman"/>
          <w:sz w:val="24"/>
          <w:szCs w:val="24"/>
        </w:rPr>
        <w:tab/>
      </w:r>
      <w:r w:rsidRPr="003B0954">
        <w:rPr>
          <w:rFonts w:ascii="Times New Roman" w:hAnsi="Times New Roman" w:cs="Times New Roman"/>
          <w:sz w:val="24"/>
          <w:szCs w:val="24"/>
        </w:rPr>
        <w:tab/>
      </w:r>
      <w:r w:rsidRPr="003B0954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3B0954">
        <w:rPr>
          <w:rFonts w:ascii="Times New Roman" w:hAnsi="Times New Roman" w:cs="Times New Roman"/>
          <w:sz w:val="24"/>
          <w:szCs w:val="24"/>
        </w:rPr>
        <w:tab/>
      </w:r>
      <w:r w:rsidRPr="003B0954">
        <w:rPr>
          <w:rFonts w:ascii="Times New Roman" w:hAnsi="Times New Roman" w:cs="Times New Roman"/>
          <w:sz w:val="24"/>
          <w:szCs w:val="24"/>
        </w:rPr>
        <w:tab/>
      </w:r>
      <w:r w:rsidRPr="003B0954">
        <w:rPr>
          <w:rFonts w:ascii="Times New Roman" w:hAnsi="Times New Roman" w:cs="Times New Roman"/>
          <w:sz w:val="24"/>
          <w:szCs w:val="24"/>
        </w:rPr>
        <w:tab/>
        <w:t xml:space="preserve">              </w:t>
      </w:r>
    </w:p>
    <w:tbl>
      <w:tblPr>
        <w:tblW w:w="4395" w:type="dxa"/>
        <w:tblInd w:w="-284" w:type="dxa"/>
        <w:tblLook w:val="01E0" w:firstRow="1" w:lastRow="1" w:firstColumn="1" w:lastColumn="1" w:noHBand="0" w:noVBand="0"/>
      </w:tblPr>
      <w:tblGrid>
        <w:gridCol w:w="4395"/>
      </w:tblGrid>
      <w:tr w:rsidR="006174EF" w:rsidRPr="003B0954" w14:paraId="2F1336C3" w14:textId="77777777" w:rsidTr="009C4C9B">
        <w:trPr>
          <w:trHeight w:val="276"/>
        </w:trPr>
        <w:tc>
          <w:tcPr>
            <w:tcW w:w="4395" w:type="dxa"/>
            <w:vMerge w:val="restart"/>
          </w:tcPr>
          <w:p w14:paraId="1234BE7C" w14:textId="77777777" w:rsidR="006174EF" w:rsidRPr="003B0954" w:rsidRDefault="006174EF" w:rsidP="009C4C9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3B0954">
              <w:rPr>
                <w:rFonts w:ascii="Times New Roman" w:hAnsi="Times New Roman" w:cs="Times New Roman"/>
                <w:sz w:val="24"/>
                <w:szCs w:val="24"/>
              </w:rPr>
              <w:t>ΕΛΛΗΝΙΚΗ ΔΗΜΟΚΡΑΤΙΑ</w:t>
            </w:r>
            <w:r w:rsidRPr="003B0954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</w:t>
            </w:r>
          </w:p>
          <w:p w14:paraId="0C7C5EEF" w14:textId="77777777" w:rsidR="006174EF" w:rsidRPr="003B0954" w:rsidRDefault="006174EF" w:rsidP="009C4C9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3B095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ΔΗΜΟΣ ΚΑΒΑΛΑΣ </w:t>
            </w:r>
            <w:r w:rsidRPr="003B095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  <w:r w:rsidRPr="003B0954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</w:r>
          </w:p>
          <w:p w14:paraId="1A52C008" w14:textId="77777777" w:rsidR="006174EF" w:rsidRPr="003B0954" w:rsidRDefault="006174EF" w:rsidP="009C4C9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3B0954">
              <w:rPr>
                <w:rFonts w:ascii="Times New Roman" w:hAnsi="Times New Roman" w:cs="Times New Roman"/>
                <w:sz w:val="24"/>
                <w:szCs w:val="24"/>
              </w:rPr>
              <w:t>ΔΙΕΥΘΥΝΣΗ ΤΕΧΝΙΚΩΝ ΥΠΗΡΕΣΙΩΝ</w:t>
            </w:r>
          </w:p>
          <w:p w14:paraId="739DB823" w14:textId="77777777" w:rsidR="006174EF" w:rsidRPr="003B0954" w:rsidRDefault="006174EF" w:rsidP="009C4C9B">
            <w:pPr>
              <w:pStyle w:val="aa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B0954">
              <w:rPr>
                <w:rFonts w:ascii="Times New Roman" w:hAnsi="Times New Roman" w:cs="Times New Roman"/>
                <w:sz w:val="24"/>
                <w:szCs w:val="24"/>
              </w:rPr>
              <w:t>ΤΜΗΜΑ ΜΕΛΕΤΩΝ ΚΑΙ ΕΡΓΩΝ</w:t>
            </w:r>
          </w:p>
          <w:p w14:paraId="04AE10A1" w14:textId="77777777" w:rsidR="006174EF" w:rsidRPr="003B0954" w:rsidRDefault="006174EF" w:rsidP="009C4C9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0954">
              <w:rPr>
                <w:rFonts w:ascii="Times New Roman" w:hAnsi="Times New Roman" w:cs="Times New Roman"/>
                <w:sz w:val="24"/>
                <w:szCs w:val="24"/>
              </w:rPr>
              <w:t>Ταχ</w:t>
            </w:r>
            <w:proofErr w:type="spellEnd"/>
            <w:r w:rsidRPr="003B0954">
              <w:rPr>
                <w:rFonts w:ascii="Times New Roman" w:hAnsi="Times New Roman" w:cs="Times New Roman"/>
                <w:sz w:val="24"/>
                <w:szCs w:val="24"/>
              </w:rPr>
              <w:t>. Δ/</w:t>
            </w:r>
            <w:proofErr w:type="spellStart"/>
            <w:r w:rsidRPr="003B0954">
              <w:rPr>
                <w:rFonts w:ascii="Times New Roman" w:hAnsi="Times New Roman" w:cs="Times New Roman"/>
                <w:sz w:val="24"/>
                <w:szCs w:val="24"/>
              </w:rPr>
              <w:t>νση</w:t>
            </w:r>
            <w:proofErr w:type="spellEnd"/>
            <w:r w:rsidRPr="003B0954">
              <w:rPr>
                <w:rFonts w:ascii="Times New Roman" w:hAnsi="Times New Roman" w:cs="Times New Roman"/>
                <w:sz w:val="24"/>
                <w:szCs w:val="24"/>
              </w:rPr>
              <w:t xml:space="preserve">: Παλαιολόγου 4                                                   </w:t>
            </w:r>
            <w:proofErr w:type="spellStart"/>
            <w:r w:rsidRPr="003B0954">
              <w:rPr>
                <w:rFonts w:ascii="Times New Roman" w:hAnsi="Times New Roman" w:cs="Times New Roman"/>
                <w:sz w:val="24"/>
                <w:szCs w:val="24"/>
              </w:rPr>
              <w:t>Ταχ</w:t>
            </w:r>
            <w:proofErr w:type="spellEnd"/>
            <w:r w:rsidRPr="003B095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B0954">
              <w:rPr>
                <w:rFonts w:ascii="Times New Roman" w:hAnsi="Times New Roman" w:cs="Times New Roman"/>
                <w:sz w:val="24"/>
                <w:szCs w:val="24"/>
              </w:rPr>
              <w:t>Κωδ</w:t>
            </w:r>
            <w:proofErr w:type="spellEnd"/>
            <w:r w:rsidRPr="003B0954">
              <w:rPr>
                <w:rFonts w:ascii="Times New Roman" w:hAnsi="Times New Roman" w:cs="Times New Roman"/>
                <w:sz w:val="24"/>
                <w:szCs w:val="24"/>
              </w:rPr>
              <w:t xml:space="preserve">: 65403                                                                                                                                    </w:t>
            </w:r>
          </w:p>
          <w:p w14:paraId="24C091FC" w14:textId="77777777" w:rsidR="006174EF" w:rsidRPr="003B0954" w:rsidRDefault="006174EF" w:rsidP="009C4C9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3B0954">
              <w:rPr>
                <w:rFonts w:ascii="Times New Roman" w:hAnsi="Times New Roman" w:cs="Times New Roman"/>
                <w:sz w:val="24"/>
                <w:szCs w:val="24"/>
              </w:rPr>
              <w:t xml:space="preserve">Πληροφορίες: Παρασκευή </w:t>
            </w:r>
            <w:proofErr w:type="spellStart"/>
            <w:r w:rsidRPr="003B0954">
              <w:rPr>
                <w:rFonts w:ascii="Times New Roman" w:hAnsi="Times New Roman" w:cs="Times New Roman"/>
                <w:sz w:val="24"/>
                <w:szCs w:val="24"/>
              </w:rPr>
              <w:t>Αρνίδου</w:t>
            </w:r>
            <w:proofErr w:type="spellEnd"/>
            <w:r w:rsidRPr="003B09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AD2B72" w14:textId="77777777" w:rsidR="006174EF" w:rsidRPr="003B0954" w:rsidRDefault="006174EF" w:rsidP="009C4C9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3B0954">
              <w:rPr>
                <w:rFonts w:ascii="Times New Roman" w:hAnsi="Times New Roman" w:cs="Times New Roman"/>
                <w:sz w:val="24"/>
                <w:szCs w:val="24"/>
              </w:rPr>
              <w:t>Τηλέφωνα: 2513500226</w:t>
            </w:r>
          </w:p>
          <w:p w14:paraId="30685F0D" w14:textId="77777777" w:rsidR="006174EF" w:rsidRPr="003B0954" w:rsidRDefault="006174EF" w:rsidP="009C4C9B">
            <w:pPr>
              <w:pStyle w:val="aa"/>
              <w:rPr>
                <w:rFonts w:ascii="Times New Roman" w:hAnsi="Times New Roman" w:cs="Times New Roman"/>
                <w:sz w:val="24"/>
                <w:szCs w:val="24"/>
              </w:rPr>
            </w:pPr>
            <w:r w:rsidRPr="003B09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email</w:t>
            </w:r>
            <w:r w:rsidRPr="003B095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3B09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erga</w:t>
            </w:r>
            <w:proofErr w:type="spellEnd"/>
            <w:r w:rsidRPr="003B0954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3B09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kavala</w:t>
            </w:r>
            <w:proofErr w:type="spellEnd"/>
            <w:r w:rsidRPr="003B09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B09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gov</w:t>
            </w:r>
            <w:r w:rsidRPr="003B095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B095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</w:t>
            </w:r>
          </w:p>
        </w:tc>
      </w:tr>
      <w:tr w:rsidR="006174EF" w:rsidRPr="003B0954" w14:paraId="25206B21" w14:textId="77777777" w:rsidTr="009C4C9B">
        <w:trPr>
          <w:trHeight w:val="458"/>
        </w:trPr>
        <w:tc>
          <w:tcPr>
            <w:tcW w:w="4395" w:type="dxa"/>
            <w:vMerge/>
          </w:tcPr>
          <w:p w14:paraId="0F28A3CB" w14:textId="77777777" w:rsidR="006174EF" w:rsidRPr="003B0954" w:rsidRDefault="006174EF" w:rsidP="009C4C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7BA964B" w14:textId="77777777" w:rsidR="006174EF" w:rsidRPr="003B0954" w:rsidRDefault="006174EF" w:rsidP="006174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0954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C24BC1F" w14:textId="77777777" w:rsidR="006174EF" w:rsidRPr="003B0954" w:rsidRDefault="006174EF" w:rsidP="006174E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B0954">
        <w:rPr>
          <w:rFonts w:ascii="Times New Roman" w:hAnsi="Times New Roman" w:cs="Times New Roman"/>
          <w:b/>
          <w:sz w:val="24"/>
          <w:szCs w:val="24"/>
        </w:rPr>
        <w:t>ΑΝΑΚΟΙΝΩΣΗ ΔΩΡΕΑΣ ΜΕΛΕΤΗΣ</w:t>
      </w:r>
    </w:p>
    <w:p w14:paraId="2851DB49" w14:textId="77777777" w:rsidR="006174EF" w:rsidRPr="003B0954" w:rsidRDefault="006174EF" w:rsidP="006174EF">
      <w:pPr>
        <w:pStyle w:val="aa"/>
        <w:rPr>
          <w:rFonts w:ascii="Times New Roman" w:hAnsi="Times New Roman" w:cs="Times New Roman"/>
          <w:sz w:val="24"/>
          <w:szCs w:val="24"/>
        </w:rPr>
      </w:pPr>
      <w:r w:rsidRPr="003B0954">
        <w:rPr>
          <w:rFonts w:ascii="Times New Roman" w:hAnsi="Times New Roman" w:cs="Times New Roman"/>
          <w:sz w:val="24"/>
          <w:szCs w:val="24"/>
        </w:rPr>
        <w:t>Ο Δήμος Καβάλας έχοντας υπόψη:</w:t>
      </w:r>
    </w:p>
    <w:p w14:paraId="67565A41" w14:textId="77777777" w:rsidR="006174EF" w:rsidRPr="003B0954" w:rsidRDefault="006174EF" w:rsidP="006174EF">
      <w:pPr>
        <w:pStyle w:val="aa"/>
        <w:rPr>
          <w:rFonts w:ascii="Times New Roman" w:hAnsi="Times New Roman" w:cs="Times New Roman"/>
          <w:sz w:val="24"/>
          <w:szCs w:val="24"/>
        </w:rPr>
      </w:pPr>
    </w:p>
    <w:p w14:paraId="76D16E8A" w14:textId="77777777" w:rsidR="006174EF" w:rsidRPr="003B0954" w:rsidRDefault="006174EF" w:rsidP="006174EF">
      <w:pPr>
        <w:pStyle w:val="aa"/>
        <w:rPr>
          <w:rFonts w:ascii="Times New Roman" w:hAnsi="Times New Roman" w:cs="Times New Roman"/>
          <w:sz w:val="24"/>
          <w:szCs w:val="24"/>
        </w:rPr>
      </w:pPr>
      <w:r w:rsidRPr="003B0954">
        <w:rPr>
          <w:rFonts w:ascii="Times New Roman" w:hAnsi="Times New Roman" w:cs="Times New Roman"/>
          <w:sz w:val="24"/>
          <w:szCs w:val="24"/>
        </w:rPr>
        <w:t>α) τις διατάξεις του άρθρου 377 παρ. 1 του Ν.4412/2016, του άρθρου 2Α του Ν. 3316/2005 και του άρθρου 29 του Ν.4014/2011</w:t>
      </w:r>
    </w:p>
    <w:p w14:paraId="5B8A98CB" w14:textId="77777777" w:rsidR="006174EF" w:rsidRPr="003B0954" w:rsidRDefault="006174EF" w:rsidP="006174EF">
      <w:pPr>
        <w:pStyle w:val="aa"/>
        <w:rPr>
          <w:rFonts w:ascii="Times New Roman" w:hAnsi="Times New Roman" w:cs="Times New Roman"/>
          <w:sz w:val="24"/>
          <w:szCs w:val="24"/>
        </w:rPr>
      </w:pPr>
      <w:r w:rsidRPr="003B0954">
        <w:rPr>
          <w:rFonts w:ascii="Times New Roman" w:hAnsi="Times New Roman" w:cs="Times New Roman"/>
          <w:sz w:val="24"/>
          <w:szCs w:val="24"/>
        </w:rPr>
        <w:t xml:space="preserve">β)  την αριθ. </w:t>
      </w:r>
      <w:proofErr w:type="spellStart"/>
      <w:r w:rsidRPr="003B0954">
        <w:rPr>
          <w:rFonts w:ascii="Times New Roman" w:hAnsi="Times New Roman" w:cs="Times New Roman"/>
          <w:sz w:val="24"/>
          <w:szCs w:val="24"/>
        </w:rPr>
        <w:t>πρωτ</w:t>
      </w:r>
      <w:proofErr w:type="spellEnd"/>
      <w:r w:rsidRPr="003B0954">
        <w:rPr>
          <w:rFonts w:ascii="Times New Roman" w:hAnsi="Times New Roman" w:cs="Times New Roman"/>
          <w:sz w:val="24"/>
          <w:szCs w:val="24"/>
        </w:rPr>
        <w:t xml:space="preserve">. 31103/10-10-2025 αίτηση του Θωμά Μαυρίδη </w:t>
      </w:r>
    </w:p>
    <w:p w14:paraId="6F149CE7" w14:textId="77777777" w:rsidR="006174EF" w:rsidRPr="003B0954" w:rsidRDefault="006174EF" w:rsidP="006174EF">
      <w:pPr>
        <w:pStyle w:val="aa"/>
        <w:rPr>
          <w:rFonts w:ascii="Times New Roman" w:hAnsi="Times New Roman" w:cs="Times New Roman"/>
          <w:b/>
          <w:spacing w:val="60"/>
          <w:sz w:val="24"/>
          <w:szCs w:val="24"/>
        </w:rPr>
      </w:pPr>
    </w:p>
    <w:p w14:paraId="04D43F1C" w14:textId="77777777" w:rsidR="006174EF" w:rsidRPr="003B0954" w:rsidRDefault="006174EF" w:rsidP="006174EF">
      <w:pPr>
        <w:pStyle w:val="aa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3B0954">
        <w:rPr>
          <w:rFonts w:ascii="Times New Roman" w:hAnsi="Times New Roman" w:cs="Times New Roman"/>
          <w:b/>
          <w:spacing w:val="60"/>
          <w:sz w:val="24"/>
          <w:szCs w:val="24"/>
        </w:rPr>
        <w:t>ανακοινώνει</w:t>
      </w:r>
    </w:p>
    <w:p w14:paraId="5D85CBF1" w14:textId="77777777" w:rsidR="006174EF" w:rsidRPr="003B0954" w:rsidRDefault="006174EF" w:rsidP="006174EF">
      <w:pPr>
        <w:pStyle w:val="aa"/>
        <w:rPr>
          <w:rFonts w:ascii="Times New Roman" w:hAnsi="Times New Roman" w:cs="Times New Roman"/>
          <w:b/>
          <w:spacing w:val="60"/>
          <w:sz w:val="24"/>
          <w:szCs w:val="24"/>
        </w:rPr>
      </w:pPr>
    </w:p>
    <w:p w14:paraId="70EDD449" w14:textId="2967A59A" w:rsidR="006174EF" w:rsidRPr="003B0954" w:rsidRDefault="006174EF" w:rsidP="006174E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3B0954">
        <w:rPr>
          <w:rFonts w:ascii="Times New Roman" w:hAnsi="Times New Roman" w:cs="Times New Roman"/>
          <w:sz w:val="24"/>
          <w:szCs w:val="24"/>
        </w:rPr>
        <w:t xml:space="preserve">την υποβολή δωρεάς προς τον Δήμο Καβάλας και χωρίς αντάλλαγμα από τον Θωμά Μαυρίδη, πολιτικό μηχανικό, σύμφωνα με το άρθρο 2α του Ν.3316/2005, την </w:t>
      </w:r>
      <w:bookmarkStart w:id="0" w:name="_Hlk32303563"/>
      <w:r w:rsidRPr="003B0954">
        <w:rPr>
          <w:rFonts w:ascii="Times New Roman" w:hAnsi="Times New Roman" w:cs="Times New Roman"/>
          <w:sz w:val="24"/>
          <w:szCs w:val="24"/>
        </w:rPr>
        <w:t xml:space="preserve">μελέτη με τίτλο: </w:t>
      </w:r>
      <w:r w:rsidRPr="003B0954">
        <w:rPr>
          <w:rFonts w:ascii="Times New Roman" w:hAnsi="Times New Roman" w:cs="Times New Roman"/>
          <w:b/>
          <w:bCs/>
          <w:sz w:val="24"/>
          <w:szCs w:val="24"/>
        </w:rPr>
        <w:t xml:space="preserve">«Μελέτη στατικής επάρκειας στέγης κλειστού γυμναστηρίου ¨Αλεξάνδρα </w:t>
      </w:r>
      <w:proofErr w:type="spellStart"/>
      <w:r w:rsidRPr="003B0954">
        <w:rPr>
          <w:rFonts w:ascii="Times New Roman" w:hAnsi="Times New Roman" w:cs="Times New Roman"/>
          <w:b/>
          <w:bCs/>
          <w:sz w:val="24"/>
          <w:szCs w:val="24"/>
        </w:rPr>
        <w:t>Δήμογλου</w:t>
      </w:r>
      <w:proofErr w:type="spellEnd"/>
      <w:r w:rsidRPr="003B0954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3B0954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3B0954">
        <w:rPr>
          <w:rFonts w:ascii="Times New Roman" w:hAnsi="Times New Roman" w:cs="Times New Roman"/>
          <w:sz w:val="24"/>
          <w:szCs w:val="24"/>
        </w:rPr>
        <w:t>που εκπονήθηκε από τον ίδιο.</w:t>
      </w:r>
    </w:p>
    <w:p w14:paraId="6EF5D865" w14:textId="2B355563" w:rsidR="006174EF" w:rsidRPr="003B0954" w:rsidRDefault="006174EF" w:rsidP="006174E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3B0954">
        <w:rPr>
          <w:rFonts w:ascii="Times New Roman" w:hAnsi="Times New Roman" w:cs="Times New Roman"/>
          <w:sz w:val="24"/>
          <w:szCs w:val="24"/>
        </w:rPr>
        <w:t xml:space="preserve">Η ανακοίνωση αυτή και η εν λόγω μελέτη, θα αναρτηθούν στην Πλατφόρμα Διαβουλεύσεων του Δήμου Καβάλας </w:t>
      </w:r>
      <w:r w:rsidR="00BB5DE5" w:rsidRPr="00BB5DE5">
        <w:rPr>
          <w:rFonts w:ascii="Times New Roman" w:hAnsi="Times New Roman" w:cs="Times New Roman"/>
          <w:sz w:val="24"/>
          <w:szCs w:val="24"/>
        </w:rPr>
        <w:t>https://egov.crowdapps.net/participation-kavala/</w:t>
      </w:r>
      <w:r w:rsidRPr="003B0954">
        <w:rPr>
          <w:rFonts w:ascii="Times New Roman" w:hAnsi="Times New Roman" w:cs="Times New Roman"/>
          <w:sz w:val="24"/>
          <w:szCs w:val="24"/>
        </w:rPr>
        <w:t xml:space="preserve">, στην ιστοσελίδα του Δήμου Καβάλας (https://kavala.gov.gr/), και στην ιστοσελίδα του Τεχνικού Επιμελητηρίου Ελλάδας </w:t>
      </w:r>
      <w:r w:rsidRPr="003B0954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(</w:t>
      </w:r>
      <w:proofErr w:type="spellStart"/>
      <w:r w:rsidRPr="003B0954"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meletes</w:t>
      </w:r>
      <w:proofErr w:type="spellEnd"/>
      <w:r w:rsidRPr="003B0954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@</w:t>
      </w:r>
      <w:r w:rsidRPr="003B0954"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central</w:t>
      </w:r>
      <w:r w:rsidRPr="003B0954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.</w:t>
      </w:r>
      <w:r w:rsidRPr="003B0954"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tee</w:t>
      </w:r>
      <w:r w:rsidRPr="003B0954">
        <w:rPr>
          <w:rFonts w:ascii="Times New Roman" w:hAnsi="Times New Roman" w:cs="Times New Roman"/>
          <w:color w:val="000000" w:themeColor="text1"/>
          <w:sz w:val="24"/>
          <w:szCs w:val="2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.</w:t>
      </w:r>
      <w:r w:rsidRPr="003B0954">
        <w:rPr>
          <w:rFonts w:ascii="Times New Roman" w:hAnsi="Times New Roman" w:cs="Times New Roman"/>
          <w:color w:val="000000" w:themeColor="text1"/>
          <w:sz w:val="24"/>
          <w:szCs w:val="24"/>
          <w:lang w:val="en-US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</w:rPr>
        <w:t>gr</w:t>
      </w:r>
      <w:r w:rsidRPr="003B0954">
        <w:rPr>
          <w:rFonts w:ascii="Times New Roman" w:hAnsi="Times New Roman" w:cs="Times New Roman"/>
          <w:sz w:val="24"/>
          <w:szCs w:val="24"/>
        </w:rPr>
        <w:t>), σύμφωνα με τις διατάξεις του άρθρου 2</w:t>
      </w:r>
      <w:r w:rsidR="00D7734B" w:rsidRPr="003B0954">
        <w:rPr>
          <w:rFonts w:ascii="Times New Roman" w:hAnsi="Times New Roman" w:cs="Times New Roman"/>
          <w:sz w:val="24"/>
          <w:szCs w:val="24"/>
        </w:rPr>
        <w:t>Α</w:t>
      </w:r>
      <w:r w:rsidRPr="003B0954">
        <w:rPr>
          <w:rFonts w:ascii="Times New Roman" w:hAnsi="Times New Roman" w:cs="Times New Roman"/>
          <w:sz w:val="24"/>
          <w:szCs w:val="24"/>
        </w:rPr>
        <w:t xml:space="preserve"> του Ν.3316/2005, όπως προστέθηκε με την παρ. 1 του άρθρου 29 του Ν.4014/2011, προκειμένου μέσα σε χρονικό διάστημα τριάντα (30) ημερών από τη δημοσίευση της ανακοίνωσης, κάθε ενδιαφερόμενος να λάβει γνώση και να υποβάλει ηλεκτρονικά στην Πλατφόρμα Διαβουλεύσεων του Δήμου Καβάλας (</w:t>
      </w:r>
      <w:hyperlink r:id="rId5" w:history="1">
        <w:r w:rsidR="00BB5DE5" w:rsidRPr="00CE66A8">
          <w:rPr>
            <w:rStyle w:val="-"/>
            <w:rFonts w:ascii="Times New Roman" w:hAnsi="Times New Roman" w:cs="Times New Roman"/>
            <w:sz w:val="24"/>
            <w:szCs w:val="24"/>
          </w:rPr>
          <w:t>https://egov.crowdapps.net/participation-kavala</w:t>
        </w:r>
        <w:r w:rsidR="00BB5DE5" w:rsidRPr="00CE66A8">
          <w:rPr>
            <w:rStyle w:val="-"/>
            <w:rFonts w:ascii="Times New Roman" w:hAnsi="Times New Roman" w:cs="Times New Roman"/>
            <w:sz w:val="24"/>
            <w:szCs w:val="24"/>
          </w:rPr>
          <w:t>/</w:t>
        </w:r>
      </w:hyperlink>
      <w:r w:rsidR="00BB5DE5">
        <w:rPr>
          <w:rFonts w:ascii="Times New Roman" w:hAnsi="Times New Roman" w:cs="Times New Roman"/>
          <w:sz w:val="24"/>
          <w:szCs w:val="24"/>
        </w:rPr>
        <w:t>)</w:t>
      </w:r>
      <w:r w:rsidRPr="003B0954">
        <w:rPr>
          <w:rFonts w:ascii="Times New Roman" w:hAnsi="Times New Roman" w:cs="Times New Roman"/>
          <w:sz w:val="24"/>
          <w:szCs w:val="24"/>
        </w:rPr>
        <w:t xml:space="preserve"> τις παρατηρήσεις του επί της μελέτης. </w:t>
      </w:r>
    </w:p>
    <w:p w14:paraId="687B9FD6" w14:textId="77777777" w:rsidR="006174EF" w:rsidRPr="003B0954" w:rsidRDefault="006174EF" w:rsidP="006174E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</w:p>
    <w:p w14:paraId="69AFCC67" w14:textId="77777777" w:rsidR="006174EF" w:rsidRPr="003B0954" w:rsidRDefault="006174EF" w:rsidP="006174EF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3B0954">
        <w:rPr>
          <w:rFonts w:ascii="Times New Roman" w:hAnsi="Times New Roman" w:cs="Times New Roman"/>
          <w:sz w:val="24"/>
          <w:szCs w:val="24"/>
        </w:rPr>
        <w:t xml:space="preserve">Τηλέφωνα για πληροφορίες: 2513500226 (Παρασκευή </w:t>
      </w:r>
      <w:proofErr w:type="spellStart"/>
      <w:r w:rsidRPr="003B0954">
        <w:rPr>
          <w:rFonts w:ascii="Times New Roman" w:hAnsi="Times New Roman" w:cs="Times New Roman"/>
          <w:sz w:val="24"/>
          <w:szCs w:val="24"/>
        </w:rPr>
        <w:t>Αρνίδου</w:t>
      </w:r>
      <w:proofErr w:type="spellEnd"/>
      <w:r w:rsidRPr="003B0954">
        <w:rPr>
          <w:rFonts w:ascii="Times New Roman" w:hAnsi="Times New Roman" w:cs="Times New Roman"/>
          <w:sz w:val="24"/>
          <w:szCs w:val="24"/>
        </w:rPr>
        <w:t>).</w:t>
      </w:r>
    </w:p>
    <w:p w14:paraId="18416855" w14:textId="77777777" w:rsidR="006174EF" w:rsidRPr="003B0954" w:rsidRDefault="006174EF" w:rsidP="006174EF">
      <w:pPr>
        <w:pStyle w:val="aa"/>
        <w:rPr>
          <w:rFonts w:ascii="Times New Roman" w:hAnsi="Times New Roman" w:cs="Times New Roman"/>
          <w:sz w:val="24"/>
          <w:szCs w:val="24"/>
        </w:rPr>
      </w:pPr>
    </w:p>
    <w:p w14:paraId="204C4159" w14:textId="77777777" w:rsidR="006174EF" w:rsidRPr="003B0954" w:rsidRDefault="006174EF" w:rsidP="006174EF">
      <w:pPr>
        <w:pStyle w:val="aa"/>
        <w:rPr>
          <w:rFonts w:ascii="Times New Roman" w:hAnsi="Times New Roman" w:cs="Times New Roman"/>
          <w:sz w:val="24"/>
          <w:szCs w:val="24"/>
        </w:rPr>
      </w:pPr>
    </w:p>
    <w:p w14:paraId="2873BD37" w14:textId="77777777" w:rsidR="006174EF" w:rsidRPr="003B0954" w:rsidRDefault="006174EF" w:rsidP="006174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B2E9E33" w14:textId="0267438E" w:rsidR="006174EF" w:rsidRPr="003B0954" w:rsidRDefault="006174EF" w:rsidP="006174E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095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Ο Αντιδήμαρχος Τεχνικών Έργων-</w:t>
      </w:r>
    </w:p>
    <w:p w14:paraId="1DFD63F2" w14:textId="522C79BE" w:rsidR="006174EF" w:rsidRPr="003B0954" w:rsidRDefault="006174EF" w:rsidP="006174E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095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Πολεοδομίας Περιβάλλοντος-</w:t>
      </w:r>
    </w:p>
    <w:p w14:paraId="5119DB40" w14:textId="3AA86725" w:rsidR="006174EF" w:rsidRPr="003B0954" w:rsidRDefault="006174EF" w:rsidP="006174E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095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Αστικής Ανάπτυξης &amp; Βιώσιμης </w:t>
      </w:r>
    </w:p>
    <w:p w14:paraId="3EB922A5" w14:textId="1C38E01F" w:rsidR="006174EF" w:rsidRPr="003B0954" w:rsidRDefault="006174EF" w:rsidP="006174E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095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Κινητικότητας </w:t>
      </w:r>
    </w:p>
    <w:p w14:paraId="48C7A541" w14:textId="77777777" w:rsidR="006174EF" w:rsidRPr="003B0954" w:rsidRDefault="006174EF" w:rsidP="006174E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39BE14C" w14:textId="6C90BBC6" w:rsidR="006174EF" w:rsidRPr="003B0954" w:rsidRDefault="006174EF" w:rsidP="006174E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095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Αλέξανδρος Γούλας</w:t>
      </w:r>
    </w:p>
    <w:p w14:paraId="467805B6" w14:textId="14568CF5" w:rsidR="006174EF" w:rsidRPr="003B0954" w:rsidRDefault="006174EF" w:rsidP="006174E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B095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</w:t>
      </w:r>
    </w:p>
    <w:p w14:paraId="057FE246" w14:textId="77777777" w:rsidR="006174EF" w:rsidRPr="003B0954" w:rsidRDefault="006174EF" w:rsidP="006174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6174EF" w:rsidRPr="003B095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4EF"/>
    <w:rsid w:val="000547AC"/>
    <w:rsid w:val="001B071C"/>
    <w:rsid w:val="003B0954"/>
    <w:rsid w:val="006174EF"/>
    <w:rsid w:val="006B1526"/>
    <w:rsid w:val="008C25EF"/>
    <w:rsid w:val="009F7129"/>
    <w:rsid w:val="00B30EF4"/>
    <w:rsid w:val="00B530FD"/>
    <w:rsid w:val="00BB5DE5"/>
    <w:rsid w:val="00D75F0E"/>
    <w:rsid w:val="00D7734B"/>
    <w:rsid w:val="00F53BC2"/>
    <w:rsid w:val="00FB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282B1"/>
  <w15:chartTrackingRefBased/>
  <w15:docId w15:val="{52A27BFF-94D6-4335-B579-108C6A79E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174EF"/>
    <w:rPr>
      <w:kern w:val="0"/>
      <w14:ligatures w14:val="none"/>
    </w:rPr>
  </w:style>
  <w:style w:type="paragraph" w:styleId="1">
    <w:name w:val="heading 1"/>
    <w:basedOn w:val="a"/>
    <w:next w:val="a"/>
    <w:link w:val="1Char"/>
    <w:uiPriority w:val="9"/>
    <w:qFormat/>
    <w:rsid w:val="006174E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6174E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174E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174E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174E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174E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174E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174E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174E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6174E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6174E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6174E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6174EF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6174EF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6174EF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6174EF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6174EF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6174E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6174E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har">
    <w:name w:val="Τίτλος Char"/>
    <w:basedOn w:val="a0"/>
    <w:link w:val="a3"/>
    <w:uiPriority w:val="10"/>
    <w:rsid w:val="006174E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6174E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Char0">
    <w:name w:val="Υπότιτλος Char"/>
    <w:basedOn w:val="a0"/>
    <w:link w:val="a4"/>
    <w:uiPriority w:val="11"/>
    <w:rsid w:val="006174E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6174EF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har1">
    <w:name w:val="Απόσπασμα Char"/>
    <w:basedOn w:val="a0"/>
    <w:link w:val="a5"/>
    <w:uiPriority w:val="29"/>
    <w:rsid w:val="006174EF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6174EF"/>
    <w:pPr>
      <w:ind w:left="720"/>
      <w:contextualSpacing/>
    </w:pPr>
    <w:rPr>
      <w:kern w:val="2"/>
      <w14:ligatures w14:val="standardContextual"/>
    </w:rPr>
  </w:style>
  <w:style w:type="character" w:styleId="a7">
    <w:name w:val="Intense Emphasis"/>
    <w:basedOn w:val="a0"/>
    <w:uiPriority w:val="21"/>
    <w:qFormat/>
    <w:rsid w:val="006174EF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6174E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har2">
    <w:name w:val="Έντονο απόσπ. Char"/>
    <w:basedOn w:val="a0"/>
    <w:link w:val="a8"/>
    <w:uiPriority w:val="30"/>
    <w:rsid w:val="006174EF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6174EF"/>
    <w:rPr>
      <w:b/>
      <w:bCs/>
      <w:smallCaps/>
      <w:color w:val="0F4761" w:themeColor="accent1" w:themeShade="BF"/>
      <w:spacing w:val="5"/>
    </w:rPr>
  </w:style>
  <w:style w:type="character" w:styleId="-">
    <w:name w:val="Hyperlink"/>
    <w:basedOn w:val="a0"/>
    <w:unhideWhenUsed/>
    <w:rsid w:val="006174EF"/>
    <w:rPr>
      <w:color w:val="0000FF"/>
      <w:u w:val="single"/>
    </w:rPr>
  </w:style>
  <w:style w:type="paragraph" w:styleId="aa">
    <w:name w:val="No Spacing"/>
    <w:uiPriority w:val="1"/>
    <w:qFormat/>
    <w:rsid w:val="006174EF"/>
    <w:pPr>
      <w:spacing w:after="0" w:line="240" w:lineRule="auto"/>
    </w:pPr>
    <w:rPr>
      <w:kern w:val="0"/>
      <w14:ligatures w14:val="none"/>
    </w:rPr>
  </w:style>
  <w:style w:type="character" w:styleId="ab">
    <w:name w:val="Unresolved Mention"/>
    <w:basedOn w:val="a0"/>
    <w:uiPriority w:val="99"/>
    <w:semiHidden/>
    <w:unhideWhenUsed/>
    <w:rsid w:val="00BB5D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egov.crowdapps.net/participation-kavala/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361</Words>
  <Characters>1953</Characters>
  <Application>Microsoft Office Word</Application>
  <DocSecurity>0</DocSecurity>
  <Lines>16</Lines>
  <Paragraphs>4</Paragraphs>
  <ScaleCrop>false</ScaleCrop>
  <Company/>
  <LinksUpToDate>false</LinksUpToDate>
  <CharactersWithSpaces>2310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Παρασκευή Αρνίδου</dc:creator>
  <cp:keywords/>
  <dc:description/>
  <cp:lastModifiedBy>Αργυρώ Βελισσαρίδου</cp:lastModifiedBy>
  <cp:revision>7</cp:revision>
  <dcterms:created xsi:type="dcterms:W3CDTF">2025-10-17T06:07:00Z</dcterms:created>
  <dcterms:modified xsi:type="dcterms:W3CDTF">2025-11-19T13:09:00Z</dcterms:modified>
</cp:coreProperties>
</file>